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61A" w:rsidRPr="0045561A" w:rsidRDefault="00C313E0" w:rsidP="0045561A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1334135</wp:posOffset>
                </wp:positionH>
                <wp:positionV relativeFrom="paragraph">
                  <wp:posOffset>-73025</wp:posOffset>
                </wp:positionV>
                <wp:extent cx="4485640" cy="368300"/>
                <wp:effectExtent l="10160" t="12700" r="9525" b="9525"/>
                <wp:wrapNone/>
                <wp:docPr id="2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85640" cy="368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313E0" w:rsidRPr="00A26899" w:rsidRDefault="00C313E0" w:rsidP="00C313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A26899"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Flooding Framework: K-6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4" o:spid="_x0000_s1026" type="#_x0000_t202" style="position:absolute;left:0;text-align:left;margin-left:105.05pt;margin-top:-5.75pt;width:353.2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" filled="f" stroked="f">
                <o:lock v:ext="edit" shapetype="t"/>
                <v:textbox style="mso-fit-shape-to-text:t">
                  <w:txbxContent>
                    <w:p w:rsidR="00C313E0" w:rsidRPr="00A26899" w:rsidRDefault="00C313E0" w:rsidP="00C313E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A26899"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Flooding Framework: K-6</w:t>
                      </w:r>
                    </w:p>
                  </w:txbxContent>
                </v:textbox>
              </v:shape>
            </w:pict>
          </mc:Fallback>
        </mc:AlternateContent>
      </w:r>
    </w:p>
    <w:p w:rsidR="00C313E0" w:rsidRDefault="00C313E0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33020</wp:posOffset>
                </wp:positionV>
                <wp:extent cx="2085340" cy="140335"/>
                <wp:effectExtent l="13335" t="9525" r="6350" b="12065"/>
                <wp:wrapNone/>
                <wp:docPr id="1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85340" cy="1403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313E0" w:rsidRPr="00A26899" w:rsidRDefault="00C313E0" w:rsidP="00C313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26899">
                              <w:rPr>
                                <w:rFonts w:ascii="Arial" w:hAnsi="Arial" w:cs="Arial"/>
                                <w:color w:val="FF000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LaFargeville Central 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" o:spid="_x0000_s1027" type="#_x0000_t202" style="position:absolute;margin-left:202.8pt;margin-top:2.6pt;width:164.2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" filled="f" stroked="f">
                <o:lock v:ext="edit" shapetype="t"/>
                <v:textbox style="mso-fit-shape-to-text:t">
                  <w:txbxContent>
                    <w:p w:rsidR="00C313E0" w:rsidRPr="00A26899" w:rsidRDefault="00C313E0" w:rsidP="00C313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26899">
                        <w:rPr>
                          <w:rFonts w:ascii="Arial" w:hAnsi="Arial" w:cs="Arial"/>
                          <w:color w:val="FF000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LaFargeville Central School</w:t>
                      </w:r>
                    </w:p>
                  </w:txbxContent>
                </v:textbox>
              </v:shape>
            </w:pict>
          </mc:Fallback>
        </mc:AlternateContent>
      </w:r>
    </w:p>
    <w:p w:rsidR="0045561A" w:rsidRDefault="0045561A">
      <w:pPr>
        <w:rPr>
          <w:b/>
          <w:u w:val="single"/>
        </w:rPr>
      </w:pPr>
      <w:r>
        <w:rPr>
          <w:b/>
          <w:u w:val="single"/>
        </w:rPr>
        <w:t>What is Flooding?</w:t>
      </w:r>
    </w:p>
    <w:p w:rsidR="004F1F5E" w:rsidRPr="0045561A" w:rsidRDefault="0045561A" w:rsidP="0045561A">
      <w:pPr>
        <w:rPr>
          <w:b/>
          <w:u w:val="single"/>
        </w:rPr>
      </w:pPr>
      <w:r w:rsidRPr="0045561A">
        <w:t>“Flooding” is strategic, meaningful instruction for all learners. Several teachers</w:t>
      </w:r>
      <w:r w:rsidR="00D41F8C">
        <w:t>, teaching assistant</w:t>
      </w:r>
      <w:r w:rsidRPr="0045561A">
        <w:t xml:space="preserve"> and</w:t>
      </w:r>
      <w:r w:rsidR="00D41F8C">
        <w:t>/or</w:t>
      </w:r>
      <w:r w:rsidRPr="0045561A">
        <w:t xml:space="preserve"> aides are assigned to one gr</w:t>
      </w:r>
      <w:r w:rsidR="00796069">
        <w:t>ade level for two</w:t>
      </w:r>
      <w:r w:rsidR="004F1F5E">
        <w:t xml:space="preserve"> period</w:t>
      </w:r>
      <w:r w:rsidR="00796069">
        <w:t>s</w:t>
      </w:r>
      <w:r w:rsidR="004F1F5E">
        <w:t xml:space="preserve"> of </w:t>
      </w:r>
      <w:r w:rsidR="0030452F">
        <w:t>approximately 80</w:t>
      </w:r>
      <w:r w:rsidRPr="0045561A">
        <w:t xml:space="preserve"> minutes. The adults are “flooded” in so the student – teacher ratio is smaller </w:t>
      </w:r>
      <w:r w:rsidR="009F2ADD">
        <w:t>to ensure</w:t>
      </w:r>
      <w:r w:rsidRPr="0045561A">
        <w:t xml:space="preserve"> strat</w:t>
      </w:r>
      <w:r w:rsidR="00796069">
        <w:t xml:space="preserve">egic and intentional </w:t>
      </w:r>
      <w:r w:rsidRPr="0045561A">
        <w:t>plann</w:t>
      </w:r>
      <w:r w:rsidR="009F2ADD">
        <w:t xml:space="preserve">ing and </w:t>
      </w:r>
      <w:r w:rsidR="00796069">
        <w:t>instruction</w:t>
      </w:r>
      <w:r w:rsidR="009F2ADD">
        <w:t>.</w:t>
      </w:r>
      <w:r w:rsidR="00B44D74">
        <w:t xml:space="preserve"> </w:t>
      </w:r>
      <w:r w:rsidR="004F1F5E">
        <w:t>Traditional services that are included in Flooding consist of: A</w:t>
      </w:r>
      <w:r w:rsidR="0030452F">
        <w:t xml:space="preserve">cademic </w:t>
      </w:r>
      <w:r w:rsidR="004F1F5E">
        <w:t>I</w:t>
      </w:r>
      <w:r w:rsidR="0030452F">
        <w:t xml:space="preserve">ntervention </w:t>
      </w:r>
      <w:r w:rsidR="004F1F5E">
        <w:t>S</w:t>
      </w:r>
      <w:r w:rsidR="0030452F">
        <w:t>ervices (AIS)</w:t>
      </w:r>
      <w:r w:rsidR="004F1F5E">
        <w:t>, R</w:t>
      </w:r>
      <w:r w:rsidR="0030452F">
        <w:t xml:space="preserve">esponse </w:t>
      </w:r>
      <w:r w:rsidR="004F1F5E">
        <w:t>t</w:t>
      </w:r>
      <w:r w:rsidR="0030452F">
        <w:t xml:space="preserve">o </w:t>
      </w:r>
      <w:r w:rsidR="004F1F5E">
        <w:t>I</w:t>
      </w:r>
      <w:r w:rsidR="0030452F">
        <w:t>ntervention (</w:t>
      </w:r>
      <w:proofErr w:type="spellStart"/>
      <w:r w:rsidR="0030452F">
        <w:t>RtI</w:t>
      </w:r>
      <w:proofErr w:type="spellEnd"/>
      <w:r w:rsidR="0030452F">
        <w:t>)</w:t>
      </w:r>
      <w:r w:rsidR="004F1F5E">
        <w:t>, gifted and special education.</w:t>
      </w:r>
    </w:p>
    <w:p w:rsidR="0045561A" w:rsidRPr="004F1F5E" w:rsidRDefault="004F1F5E" w:rsidP="0045561A">
      <w:pPr>
        <w:pStyle w:val="Default"/>
        <w:rPr>
          <w:b/>
          <w:sz w:val="22"/>
          <w:szCs w:val="22"/>
          <w:u w:val="single"/>
        </w:rPr>
      </w:pPr>
      <w:r w:rsidRPr="004F1F5E">
        <w:rPr>
          <w:b/>
          <w:sz w:val="22"/>
          <w:szCs w:val="22"/>
          <w:u w:val="single"/>
        </w:rPr>
        <w:t>Why does strategic and intentional instruction work?</w:t>
      </w:r>
      <w:bookmarkStart w:id="0" w:name="_GoBack"/>
      <w:bookmarkEnd w:id="0"/>
    </w:p>
    <w:p w:rsidR="0045561A" w:rsidRPr="0045561A" w:rsidRDefault="0045561A" w:rsidP="0045561A">
      <w:pPr>
        <w:pStyle w:val="Default"/>
        <w:rPr>
          <w:sz w:val="22"/>
          <w:szCs w:val="22"/>
        </w:rPr>
      </w:pPr>
    </w:p>
    <w:p w:rsidR="0045561A" w:rsidRPr="0045561A" w:rsidRDefault="0045561A" w:rsidP="0045561A">
      <w:pPr>
        <w:rPr>
          <w:b/>
          <w:u w:val="single"/>
        </w:rPr>
      </w:pPr>
      <w:r w:rsidRPr="0045561A">
        <w:t xml:space="preserve">Due to the </w:t>
      </w:r>
      <w:r w:rsidR="004F1F5E">
        <w:t>increased</w:t>
      </w:r>
      <w:r w:rsidRPr="0045561A">
        <w:t xml:space="preserve"> number of teachers</w:t>
      </w:r>
      <w:r w:rsidR="00062D18">
        <w:t>/instructors</w:t>
      </w:r>
      <w:r w:rsidRPr="0045561A">
        <w:t xml:space="preserve"> in a grade level, teachers are able to group students by specific skills and strategies in order to make the biggest instructional impact. </w:t>
      </w:r>
      <w:r w:rsidR="00062D18">
        <w:t xml:space="preserve"> </w:t>
      </w:r>
      <w:r w:rsidRPr="0045561A">
        <w:t xml:space="preserve">Student groupings fluctuate depending on the skills/standards </w:t>
      </w:r>
      <w:r w:rsidR="00796069">
        <w:t>students need</w:t>
      </w:r>
      <w:r w:rsidR="0030452F">
        <w:t xml:space="preserve"> to master</w:t>
      </w:r>
      <w:r w:rsidRPr="0045561A">
        <w:t>.</w:t>
      </w:r>
    </w:p>
    <w:p w:rsidR="004F1F5E" w:rsidRDefault="004F1F5E">
      <w:pPr>
        <w:rPr>
          <w:b/>
          <w:u w:val="single"/>
        </w:rPr>
      </w:pPr>
      <w:r>
        <w:rPr>
          <w:b/>
          <w:u w:val="single"/>
        </w:rPr>
        <w:t>Flooding Groups</w:t>
      </w:r>
    </w:p>
    <w:p w:rsidR="004F1F5E" w:rsidRPr="004F1F5E" w:rsidRDefault="004F1F5E">
      <w:r>
        <w:t xml:space="preserve">Each grade level will have four instructional flooding </w:t>
      </w:r>
      <w:r w:rsidR="00584E10">
        <w:t>groups for reading/ELA and math during each flooding time (approximately 2 periods).</w:t>
      </w:r>
      <w:r>
        <w:t xml:space="preserve">  Each group will meet during daily flooding as long as staff is available to provide four instruct</w:t>
      </w:r>
      <w:r w:rsidR="00796069">
        <w:t>ional groups</w:t>
      </w:r>
      <w:r>
        <w:t xml:space="preserve">.  </w:t>
      </w:r>
    </w:p>
    <w:p w:rsidR="006551EA" w:rsidRPr="00995DC9" w:rsidRDefault="0030452F" w:rsidP="00B44D74">
      <w:pPr>
        <w:spacing w:after="120" w:line="240" w:lineRule="auto"/>
        <w:ind w:left="1440"/>
        <w:rPr>
          <w:b/>
          <w:u w:val="single"/>
        </w:rPr>
      </w:pPr>
      <w:r>
        <w:rPr>
          <w:b/>
          <w:u w:val="single"/>
        </w:rPr>
        <w:t>Significantly Below Grade Level (Remediation)</w:t>
      </w:r>
    </w:p>
    <w:p w:rsidR="008768DF" w:rsidRDefault="00995DC9" w:rsidP="00B44D74">
      <w:pPr>
        <w:spacing w:after="120" w:line="240" w:lineRule="auto"/>
        <w:ind w:left="1440"/>
      </w:pPr>
      <w:r>
        <w:t>The student</w:t>
      </w:r>
      <w:r w:rsidR="0030452F">
        <w:t xml:space="preserve"> may be showing personal growth, but </w:t>
      </w:r>
      <w:r>
        <w:t xml:space="preserve">is not showing </w:t>
      </w:r>
      <w:r w:rsidR="0030452F">
        <w:t xml:space="preserve">grade level </w:t>
      </w:r>
      <w:r>
        <w:t>progress towards the</w:t>
      </w:r>
      <w:r w:rsidR="008768DF">
        <w:t xml:space="preserve"> skill/standard and may need </w:t>
      </w:r>
      <w:r w:rsidR="008768DF" w:rsidRPr="008768DF">
        <w:rPr>
          <w:b/>
        </w:rPr>
        <w:t>additional foundational skills</w:t>
      </w:r>
      <w:r w:rsidR="008768DF">
        <w:t xml:space="preserve"> and </w:t>
      </w:r>
      <w:r w:rsidR="008768DF" w:rsidRPr="008768DF">
        <w:rPr>
          <w:b/>
        </w:rPr>
        <w:t>targeted interventions</w:t>
      </w:r>
      <w:r w:rsidR="008768DF">
        <w:t xml:space="preserve"> </w:t>
      </w:r>
      <w:r w:rsidR="0030452F">
        <w:t>to show growth.</w:t>
      </w:r>
    </w:p>
    <w:p w:rsidR="008768DF" w:rsidRPr="00995DC9" w:rsidRDefault="0030452F" w:rsidP="00B44D74">
      <w:pPr>
        <w:spacing w:after="120" w:line="240" w:lineRule="auto"/>
        <w:ind w:left="1440"/>
        <w:rPr>
          <w:b/>
          <w:u w:val="single"/>
        </w:rPr>
      </w:pPr>
      <w:r>
        <w:rPr>
          <w:b/>
          <w:u w:val="single"/>
        </w:rPr>
        <w:t>Slightly Below Grade Level (Supplementary)</w:t>
      </w:r>
    </w:p>
    <w:p w:rsidR="008768DF" w:rsidRDefault="008768DF" w:rsidP="00B44D74">
      <w:pPr>
        <w:spacing w:after="120" w:line="240" w:lineRule="auto"/>
        <w:ind w:left="1440"/>
      </w:pPr>
      <w:r>
        <w:t xml:space="preserve">The student is making some progress towards the skill/standard but may need </w:t>
      </w:r>
      <w:r w:rsidRPr="008768DF">
        <w:rPr>
          <w:b/>
        </w:rPr>
        <w:t xml:space="preserve">additional instructional </w:t>
      </w:r>
      <w:r>
        <w:rPr>
          <w:b/>
        </w:rPr>
        <w:t>interventions</w:t>
      </w:r>
      <w:r w:rsidR="0030452F">
        <w:t xml:space="preserve"> to show grade level growth.</w:t>
      </w:r>
    </w:p>
    <w:p w:rsidR="008768DF" w:rsidRPr="00995DC9" w:rsidRDefault="0030452F" w:rsidP="00B44D74">
      <w:pPr>
        <w:spacing w:after="120" w:line="240" w:lineRule="auto"/>
        <w:ind w:left="1440"/>
        <w:rPr>
          <w:b/>
          <w:u w:val="single"/>
        </w:rPr>
      </w:pPr>
      <w:r>
        <w:rPr>
          <w:b/>
          <w:u w:val="single"/>
        </w:rPr>
        <w:t>On Grade Level (</w:t>
      </w:r>
      <w:r w:rsidR="008768DF" w:rsidRPr="00995DC9">
        <w:rPr>
          <w:b/>
          <w:u w:val="single"/>
        </w:rPr>
        <w:t>Reinforcement</w:t>
      </w:r>
      <w:r>
        <w:rPr>
          <w:b/>
          <w:u w:val="single"/>
        </w:rPr>
        <w:t>)</w:t>
      </w:r>
    </w:p>
    <w:p w:rsidR="008768DF" w:rsidRDefault="008768DF" w:rsidP="00B44D74">
      <w:pPr>
        <w:spacing w:after="120" w:line="240" w:lineRule="auto"/>
        <w:ind w:left="1440"/>
      </w:pPr>
      <w:r>
        <w:t xml:space="preserve">The student is showing growth with the skill/standard but they may need </w:t>
      </w:r>
      <w:r w:rsidRPr="008768DF">
        <w:rPr>
          <w:b/>
        </w:rPr>
        <w:t>additional practice or strategies</w:t>
      </w:r>
      <w:r>
        <w:t xml:space="preserve"> to show mastery</w:t>
      </w:r>
      <w:r w:rsidR="00995DC9">
        <w:t>.</w:t>
      </w:r>
    </w:p>
    <w:p w:rsidR="008768DF" w:rsidRPr="00995DC9" w:rsidRDefault="0030452F" w:rsidP="00B44D74">
      <w:pPr>
        <w:spacing w:after="120" w:line="240" w:lineRule="auto"/>
        <w:ind w:left="1440"/>
        <w:rPr>
          <w:b/>
          <w:u w:val="single"/>
        </w:rPr>
      </w:pPr>
      <w:r>
        <w:rPr>
          <w:b/>
          <w:u w:val="single"/>
        </w:rPr>
        <w:t>Above Grade Level (</w:t>
      </w:r>
      <w:r w:rsidR="008768DF" w:rsidRPr="00995DC9">
        <w:rPr>
          <w:b/>
          <w:u w:val="single"/>
        </w:rPr>
        <w:t>Enrichment</w:t>
      </w:r>
      <w:r>
        <w:rPr>
          <w:b/>
          <w:u w:val="single"/>
        </w:rPr>
        <w:t>)</w:t>
      </w:r>
    </w:p>
    <w:p w:rsidR="008768DF" w:rsidRDefault="008768DF" w:rsidP="00B44D74">
      <w:pPr>
        <w:spacing w:after="120" w:line="240" w:lineRule="auto"/>
        <w:ind w:left="1440"/>
      </w:pPr>
      <w:r>
        <w:t xml:space="preserve">The student has shown mastery of the skill/standard and is increasing their understanding with </w:t>
      </w:r>
      <w:r w:rsidRPr="008768DF">
        <w:rPr>
          <w:b/>
        </w:rPr>
        <w:t>higher-level thinking activities.</w:t>
      </w:r>
      <w:r w:rsidR="00995DC9">
        <w:rPr>
          <w:b/>
        </w:rPr>
        <w:t xml:space="preserve"> </w:t>
      </w:r>
    </w:p>
    <w:p w:rsidR="00B44D74" w:rsidRDefault="00B44D74" w:rsidP="00FE4906">
      <w:pPr>
        <w:rPr>
          <w:b/>
          <w:u w:val="single"/>
        </w:rPr>
      </w:pPr>
    </w:p>
    <w:p w:rsidR="004F1F5E" w:rsidRDefault="002C1A9D" w:rsidP="00980CEE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W</w:t>
      </w:r>
      <w:r w:rsidR="004F1F5E">
        <w:rPr>
          <w:b/>
          <w:u w:val="single"/>
        </w:rPr>
        <w:t xml:space="preserve">hat is the difference </w:t>
      </w:r>
      <w:r w:rsidR="00B0518D">
        <w:rPr>
          <w:b/>
          <w:u w:val="single"/>
        </w:rPr>
        <w:t>between</w:t>
      </w:r>
      <w:r w:rsidR="004F1F5E">
        <w:rPr>
          <w:b/>
          <w:u w:val="single"/>
        </w:rPr>
        <w:t xml:space="preserve"> RtI and AIS?</w:t>
      </w:r>
    </w:p>
    <w:tbl>
      <w:tblPr>
        <w:tblStyle w:val="TableGrid"/>
        <w:tblpPr w:leftFromText="180" w:rightFromText="180" w:vertAnchor="text" w:horzAnchor="margin" w:tblpY="158"/>
        <w:tblW w:w="9828" w:type="dxa"/>
        <w:tblLayout w:type="fixed"/>
        <w:tblLook w:val="04A0" w:firstRow="1" w:lastRow="0" w:firstColumn="1" w:lastColumn="0" w:noHBand="0" w:noVBand="1"/>
      </w:tblPr>
      <w:tblGrid>
        <w:gridCol w:w="1824"/>
        <w:gridCol w:w="1974"/>
        <w:gridCol w:w="2070"/>
        <w:gridCol w:w="1834"/>
        <w:gridCol w:w="2126"/>
      </w:tblGrid>
      <w:tr w:rsidR="00980CEE" w:rsidTr="00980CEE">
        <w:tc>
          <w:tcPr>
            <w:tcW w:w="1824" w:type="dxa"/>
          </w:tcPr>
          <w:p w:rsidR="00980CEE" w:rsidRDefault="00980CEE" w:rsidP="00980CEE"/>
        </w:tc>
        <w:tc>
          <w:tcPr>
            <w:tcW w:w="1974" w:type="dxa"/>
            <w:vAlign w:val="center"/>
          </w:tcPr>
          <w:p w:rsidR="00980CEE" w:rsidRPr="00B44D74" w:rsidRDefault="00980CEE" w:rsidP="00980CEE">
            <w:pPr>
              <w:jc w:val="center"/>
              <w:rPr>
                <w:b/>
                <w:sz w:val="20"/>
                <w:szCs w:val="20"/>
              </w:rPr>
            </w:pPr>
            <w:r w:rsidRPr="00B44D74">
              <w:rPr>
                <w:b/>
                <w:sz w:val="20"/>
                <w:szCs w:val="20"/>
              </w:rPr>
              <w:t>Reading/ELA Skills</w:t>
            </w:r>
          </w:p>
        </w:tc>
        <w:tc>
          <w:tcPr>
            <w:tcW w:w="2070" w:type="dxa"/>
            <w:vAlign w:val="center"/>
          </w:tcPr>
          <w:p w:rsidR="00980CEE" w:rsidRPr="00B44D74" w:rsidRDefault="00980CEE" w:rsidP="00980CEE">
            <w:pPr>
              <w:jc w:val="center"/>
              <w:rPr>
                <w:b/>
                <w:sz w:val="20"/>
                <w:szCs w:val="20"/>
              </w:rPr>
            </w:pPr>
            <w:r w:rsidRPr="00B44D74">
              <w:rPr>
                <w:b/>
                <w:sz w:val="20"/>
                <w:szCs w:val="20"/>
              </w:rPr>
              <w:t>Math Skills</w:t>
            </w:r>
          </w:p>
        </w:tc>
        <w:tc>
          <w:tcPr>
            <w:tcW w:w="1834" w:type="dxa"/>
            <w:vAlign w:val="center"/>
          </w:tcPr>
          <w:p w:rsidR="00980CEE" w:rsidRPr="00B44D74" w:rsidRDefault="00980CEE" w:rsidP="00980CEE">
            <w:pPr>
              <w:jc w:val="center"/>
              <w:rPr>
                <w:b/>
                <w:sz w:val="20"/>
                <w:szCs w:val="20"/>
              </w:rPr>
            </w:pPr>
            <w:r w:rsidRPr="00B44D74">
              <w:rPr>
                <w:b/>
                <w:sz w:val="20"/>
                <w:szCs w:val="20"/>
              </w:rPr>
              <w:t>Assessment/Data</w:t>
            </w:r>
          </w:p>
        </w:tc>
        <w:tc>
          <w:tcPr>
            <w:tcW w:w="2126" w:type="dxa"/>
            <w:vAlign w:val="center"/>
          </w:tcPr>
          <w:p w:rsidR="00980CEE" w:rsidRPr="00B44D74" w:rsidRDefault="00980CEE" w:rsidP="00980CEE">
            <w:pPr>
              <w:jc w:val="center"/>
              <w:rPr>
                <w:b/>
                <w:sz w:val="20"/>
                <w:szCs w:val="20"/>
              </w:rPr>
            </w:pPr>
            <w:r w:rsidRPr="00B44D74">
              <w:rPr>
                <w:b/>
                <w:sz w:val="20"/>
                <w:szCs w:val="20"/>
              </w:rPr>
              <w:t>Grouping Determination</w:t>
            </w:r>
          </w:p>
        </w:tc>
      </w:tr>
      <w:tr w:rsidR="00980CEE" w:rsidTr="00980CEE">
        <w:tc>
          <w:tcPr>
            <w:tcW w:w="1824" w:type="dxa"/>
            <w:vAlign w:val="center"/>
          </w:tcPr>
          <w:p w:rsidR="00980CEE" w:rsidRPr="00B0518D" w:rsidRDefault="00980CEE" w:rsidP="00980CE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0518D">
              <w:rPr>
                <w:b/>
                <w:sz w:val="28"/>
                <w:szCs w:val="28"/>
              </w:rPr>
              <w:t>RtI</w:t>
            </w:r>
            <w:proofErr w:type="spellEnd"/>
            <w:r w:rsidRPr="00B0518D">
              <w:rPr>
                <w:b/>
                <w:sz w:val="28"/>
                <w:szCs w:val="28"/>
              </w:rPr>
              <w:t xml:space="preserve"> (K-</w:t>
            </w:r>
            <w:r w:rsidR="0030452F">
              <w:rPr>
                <w:b/>
                <w:sz w:val="28"/>
                <w:szCs w:val="28"/>
              </w:rPr>
              <w:t>2</w:t>
            </w:r>
            <w:r w:rsidRPr="00B0518D">
              <w:rPr>
                <w:b/>
                <w:sz w:val="28"/>
                <w:szCs w:val="28"/>
              </w:rPr>
              <w:t>)</w:t>
            </w:r>
          </w:p>
          <w:p w:rsidR="00980CEE" w:rsidRPr="00B44D74" w:rsidRDefault="00980CEE" w:rsidP="00980CEE">
            <w:pPr>
              <w:jc w:val="center"/>
              <w:rPr>
                <w:b/>
                <w:sz w:val="18"/>
                <w:szCs w:val="18"/>
              </w:rPr>
            </w:pPr>
          </w:p>
          <w:p w:rsidR="00980CEE" w:rsidRPr="00B0518D" w:rsidRDefault="00980CEE" w:rsidP="00980CEE">
            <w:pPr>
              <w:jc w:val="center"/>
              <w:rPr>
                <w:b/>
                <w:i/>
              </w:rPr>
            </w:pPr>
            <w:r w:rsidRPr="00B44D74">
              <w:rPr>
                <w:b/>
                <w:i/>
                <w:sz w:val="18"/>
                <w:szCs w:val="18"/>
              </w:rPr>
              <w:t xml:space="preserve">Reading &amp; Math </w:t>
            </w:r>
            <w:r w:rsidRPr="006210FB">
              <w:rPr>
                <w:b/>
                <w:i/>
                <w:color w:val="FF0000"/>
                <w:sz w:val="18"/>
                <w:szCs w:val="18"/>
              </w:rPr>
              <w:t>Readiness</w:t>
            </w:r>
          </w:p>
        </w:tc>
        <w:tc>
          <w:tcPr>
            <w:tcW w:w="1974" w:type="dxa"/>
          </w:tcPr>
          <w:p w:rsidR="00980CEE" w:rsidRPr="00B44D74" w:rsidRDefault="00980CEE" w:rsidP="00980CEE">
            <w:pPr>
              <w:pStyle w:val="ListParagraph"/>
              <w:numPr>
                <w:ilvl w:val="0"/>
                <w:numId w:val="7"/>
              </w:numPr>
              <w:ind w:left="246" w:hanging="180"/>
              <w:rPr>
                <w:sz w:val="20"/>
                <w:szCs w:val="20"/>
              </w:rPr>
            </w:pPr>
            <w:r w:rsidRPr="00B44D74">
              <w:rPr>
                <w:sz w:val="20"/>
                <w:szCs w:val="20"/>
              </w:rPr>
              <w:t>Decoding</w:t>
            </w:r>
          </w:p>
          <w:p w:rsidR="00980CEE" w:rsidRPr="00B44D74" w:rsidRDefault="00980CEE" w:rsidP="00980CEE">
            <w:pPr>
              <w:pStyle w:val="ListParagraph"/>
              <w:numPr>
                <w:ilvl w:val="0"/>
                <w:numId w:val="7"/>
              </w:numPr>
              <w:ind w:left="246" w:hanging="180"/>
              <w:rPr>
                <w:sz w:val="20"/>
                <w:szCs w:val="20"/>
              </w:rPr>
            </w:pPr>
            <w:r w:rsidRPr="00B44D74">
              <w:rPr>
                <w:sz w:val="20"/>
                <w:szCs w:val="20"/>
              </w:rPr>
              <w:t>Fluency</w:t>
            </w:r>
          </w:p>
          <w:p w:rsidR="00980CEE" w:rsidRPr="00B44D74" w:rsidRDefault="00980CEE" w:rsidP="00980CEE">
            <w:pPr>
              <w:pStyle w:val="ListParagraph"/>
              <w:numPr>
                <w:ilvl w:val="0"/>
                <w:numId w:val="7"/>
              </w:numPr>
              <w:ind w:left="246" w:hanging="180"/>
              <w:rPr>
                <w:sz w:val="20"/>
                <w:szCs w:val="20"/>
              </w:rPr>
            </w:pPr>
            <w:r w:rsidRPr="00B44D74">
              <w:rPr>
                <w:sz w:val="20"/>
                <w:szCs w:val="20"/>
              </w:rPr>
              <w:t>Tricky Words</w:t>
            </w:r>
          </w:p>
        </w:tc>
        <w:tc>
          <w:tcPr>
            <w:tcW w:w="2070" w:type="dxa"/>
          </w:tcPr>
          <w:p w:rsidR="00980CEE" w:rsidRPr="00B44D74" w:rsidRDefault="00980CEE" w:rsidP="00980CEE">
            <w:pPr>
              <w:pStyle w:val="ListParagraph"/>
              <w:numPr>
                <w:ilvl w:val="0"/>
                <w:numId w:val="7"/>
              </w:numPr>
              <w:ind w:left="342" w:hanging="270"/>
              <w:rPr>
                <w:sz w:val="20"/>
                <w:szCs w:val="20"/>
              </w:rPr>
            </w:pPr>
            <w:r w:rsidRPr="00B44D74">
              <w:rPr>
                <w:sz w:val="20"/>
                <w:szCs w:val="20"/>
              </w:rPr>
              <w:t>Number sense</w:t>
            </w:r>
          </w:p>
          <w:p w:rsidR="00980CEE" w:rsidRPr="00B44D74" w:rsidRDefault="00980CEE" w:rsidP="00980CEE">
            <w:pPr>
              <w:pStyle w:val="ListParagraph"/>
              <w:numPr>
                <w:ilvl w:val="0"/>
                <w:numId w:val="7"/>
              </w:numPr>
              <w:ind w:left="342" w:hanging="270"/>
              <w:rPr>
                <w:sz w:val="20"/>
                <w:szCs w:val="20"/>
              </w:rPr>
            </w:pPr>
            <w:r w:rsidRPr="00B44D74">
              <w:rPr>
                <w:sz w:val="20"/>
                <w:szCs w:val="20"/>
              </w:rPr>
              <w:t>Fluency</w:t>
            </w:r>
          </w:p>
        </w:tc>
        <w:tc>
          <w:tcPr>
            <w:tcW w:w="1834" w:type="dxa"/>
          </w:tcPr>
          <w:p w:rsidR="00980CEE" w:rsidRPr="00B44D74" w:rsidRDefault="00980CEE" w:rsidP="00980CEE">
            <w:pPr>
              <w:pStyle w:val="ListParagraph"/>
              <w:numPr>
                <w:ilvl w:val="0"/>
                <w:numId w:val="7"/>
              </w:numPr>
              <w:ind w:left="342" w:hanging="270"/>
              <w:rPr>
                <w:sz w:val="20"/>
                <w:szCs w:val="20"/>
              </w:rPr>
            </w:pPr>
            <w:r w:rsidRPr="00B44D74">
              <w:rPr>
                <w:sz w:val="20"/>
                <w:szCs w:val="20"/>
              </w:rPr>
              <w:t xml:space="preserve">Universal Screenings </w:t>
            </w:r>
          </w:p>
          <w:p w:rsidR="00980CEE" w:rsidRPr="00B44D74" w:rsidRDefault="00980CEE" w:rsidP="00980CEE">
            <w:pPr>
              <w:pStyle w:val="ListParagraph"/>
              <w:numPr>
                <w:ilvl w:val="0"/>
                <w:numId w:val="7"/>
              </w:numPr>
              <w:ind w:left="342" w:hanging="270"/>
              <w:rPr>
                <w:sz w:val="20"/>
                <w:szCs w:val="20"/>
              </w:rPr>
            </w:pPr>
            <w:r w:rsidRPr="00B44D74">
              <w:rPr>
                <w:sz w:val="20"/>
                <w:szCs w:val="20"/>
              </w:rPr>
              <w:t>Progress Monitoring</w:t>
            </w:r>
          </w:p>
        </w:tc>
        <w:tc>
          <w:tcPr>
            <w:tcW w:w="2126" w:type="dxa"/>
          </w:tcPr>
          <w:p w:rsidR="00980CEE" w:rsidRPr="00B44D74" w:rsidRDefault="00980CEE" w:rsidP="00980CEE">
            <w:pPr>
              <w:pStyle w:val="ListParagraph"/>
              <w:numPr>
                <w:ilvl w:val="0"/>
                <w:numId w:val="7"/>
              </w:numPr>
              <w:ind w:left="308" w:hanging="270"/>
              <w:rPr>
                <w:sz w:val="20"/>
                <w:szCs w:val="20"/>
              </w:rPr>
            </w:pPr>
            <w:r w:rsidRPr="00B44D74">
              <w:rPr>
                <w:sz w:val="20"/>
                <w:szCs w:val="20"/>
              </w:rPr>
              <w:t xml:space="preserve">Data Chats </w:t>
            </w:r>
          </w:p>
          <w:p w:rsidR="00980CEE" w:rsidRPr="00B44D74" w:rsidRDefault="0030452F" w:rsidP="005203F4">
            <w:pPr>
              <w:pStyle w:val="ListParagraph"/>
              <w:ind w:left="308"/>
              <w:rPr>
                <w:sz w:val="20"/>
                <w:szCs w:val="20"/>
              </w:rPr>
            </w:pPr>
            <w:r w:rsidRPr="00B44D74">
              <w:rPr>
                <w:sz w:val="20"/>
                <w:szCs w:val="20"/>
              </w:rPr>
              <w:t xml:space="preserve">(w/ </w:t>
            </w:r>
            <w:r w:rsidR="00C313E0">
              <w:rPr>
                <w:sz w:val="20"/>
                <w:szCs w:val="20"/>
              </w:rPr>
              <w:t>principal</w:t>
            </w:r>
            <w:r>
              <w:rPr>
                <w:sz w:val="20"/>
                <w:szCs w:val="20"/>
              </w:rPr>
              <w:t xml:space="preserve">, </w:t>
            </w:r>
            <w:r w:rsidRPr="00B44D74">
              <w:rPr>
                <w:sz w:val="20"/>
                <w:szCs w:val="20"/>
              </w:rPr>
              <w:t>grade level teachers and interventionists)</w:t>
            </w:r>
          </w:p>
        </w:tc>
      </w:tr>
      <w:tr w:rsidR="00980CEE" w:rsidTr="00980CEE">
        <w:trPr>
          <w:trHeight w:val="573"/>
        </w:trPr>
        <w:tc>
          <w:tcPr>
            <w:tcW w:w="1824" w:type="dxa"/>
            <w:vAlign w:val="center"/>
          </w:tcPr>
          <w:p w:rsidR="00980CEE" w:rsidRPr="00B0518D" w:rsidRDefault="00980CEE" w:rsidP="00980CEE">
            <w:pPr>
              <w:jc w:val="center"/>
              <w:rPr>
                <w:b/>
                <w:sz w:val="28"/>
                <w:szCs w:val="28"/>
              </w:rPr>
            </w:pPr>
            <w:r w:rsidRPr="00B0518D">
              <w:rPr>
                <w:b/>
                <w:sz w:val="28"/>
                <w:szCs w:val="28"/>
              </w:rPr>
              <w:t>AIS (</w:t>
            </w:r>
            <w:r w:rsidR="0030452F">
              <w:rPr>
                <w:b/>
                <w:sz w:val="28"/>
                <w:szCs w:val="28"/>
              </w:rPr>
              <w:t>3</w:t>
            </w:r>
            <w:r w:rsidRPr="00B0518D">
              <w:rPr>
                <w:b/>
                <w:sz w:val="28"/>
                <w:szCs w:val="28"/>
              </w:rPr>
              <w:t>-6)</w:t>
            </w:r>
          </w:p>
          <w:p w:rsidR="00980CEE" w:rsidRPr="00B44D74" w:rsidRDefault="00980CEE" w:rsidP="00980CEE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980CEE" w:rsidRPr="00B0518D" w:rsidRDefault="00980CEE" w:rsidP="00980CEE">
            <w:pPr>
              <w:jc w:val="center"/>
              <w:rPr>
                <w:b/>
                <w:i/>
              </w:rPr>
            </w:pPr>
            <w:r w:rsidRPr="00B44D74">
              <w:rPr>
                <w:b/>
                <w:i/>
                <w:sz w:val="18"/>
                <w:szCs w:val="18"/>
              </w:rPr>
              <w:t xml:space="preserve">Reading &amp; Math </w:t>
            </w:r>
            <w:r w:rsidRPr="006210FB">
              <w:rPr>
                <w:b/>
                <w:i/>
                <w:color w:val="FF0000"/>
                <w:sz w:val="18"/>
                <w:szCs w:val="18"/>
              </w:rPr>
              <w:t>Understanding</w:t>
            </w:r>
          </w:p>
        </w:tc>
        <w:tc>
          <w:tcPr>
            <w:tcW w:w="1974" w:type="dxa"/>
          </w:tcPr>
          <w:p w:rsidR="00980CEE" w:rsidRPr="00B44D74" w:rsidRDefault="00980CEE" w:rsidP="00980CEE">
            <w:pPr>
              <w:pStyle w:val="ListParagraph"/>
              <w:numPr>
                <w:ilvl w:val="0"/>
                <w:numId w:val="7"/>
              </w:numPr>
              <w:ind w:left="246" w:hanging="180"/>
              <w:rPr>
                <w:sz w:val="20"/>
                <w:szCs w:val="20"/>
              </w:rPr>
            </w:pPr>
            <w:r w:rsidRPr="00B44D74">
              <w:rPr>
                <w:sz w:val="20"/>
                <w:szCs w:val="20"/>
              </w:rPr>
              <w:t>Comprehension</w:t>
            </w:r>
          </w:p>
          <w:p w:rsidR="00980CEE" w:rsidRPr="00B44D74" w:rsidRDefault="0045050D" w:rsidP="00980CEE">
            <w:pPr>
              <w:pStyle w:val="ListParagraph"/>
              <w:numPr>
                <w:ilvl w:val="0"/>
                <w:numId w:val="7"/>
              </w:numPr>
              <w:ind w:left="24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  <w:r w:rsidR="00980CEE" w:rsidRPr="00B44D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:rsidR="00980CEE" w:rsidRDefault="00980CEE" w:rsidP="00980CEE">
            <w:pPr>
              <w:pStyle w:val="ListParagraph"/>
              <w:numPr>
                <w:ilvl w:val="0"/>
                <w:numId w:val="7"/>
              </w:numPr>
              <w:ind w:left="342" w:hanging="270"/>
              <w:rPr>
                <w:sz w:val="20"/>
                <w:szCs w:val="20"/>
              </w:rPr>
            </w:pPr>
            <w:r w:rsidRPr="00B44D74">
              <w:rPr>
                <w:sz w:val="20"/>
                <w:szCs w:val="20"/>
              </w:rPr>
              <w:t>Problem Solving</w:t>
            </w:r>
          </w:p>
          <w:p w:rsidR="00BE247F" w:rsidRPr="00B44D74" w:rsidRDefault="00BE247F" w:rsidP="00980CEE">
            <w:pPr>
              <w:pStyle w:val="ListParagraph"/>
              <w:numPr>
                <w:ilvl w:val="0"/>
                <w:numId w:val="7"/>
              </w:numPr>
              <w:ind w:left="34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</w:t>
            </w:r>
          </w:p>
          <w:p w:rsidR="00980CEE" w:rsidRPr="00B44D74" w:rsidRDefault="00980CEE" w:rsidP="00980CEE">
            <w:pPr>
              <w:pStyle w:val="ListParagraph"/>
              <w:ind w:left="342"/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980CEE" w:rsidRPr="00B44D74" w:rsidRDefault="00980CEE" w:rsidP="00980CEE">
            <w:pPr>
              <w:pStyle w:val="ListParagraph"/>
              <w:numPr>
                <w:ilvl w:val="0"/>
                <w:numId w:val="7"/>
              </w:numPr>
              <w:ind w:left="342" w:hanging="270"/>
              <w:rPr>
                <w:sz w:val="20"/>
                <w:szCs w:val="20"/>
              </w:rPr>
            </w:pPr>
            <w:r w:rsidRPr="00B44D74">
              <w:rPr>
                <w:sz w:val="20"/>
                <w:szCs w:val="20"/>
              </w:rPr>
              <w:t>NYS Exams</w:t>
            </w:r>
          </w:p>
          <w:p w:rsidR="00980CEE" w:rsidRPr="00B44D74" w:rsidRDefault="00980CEE" w:rsidP="00980CEE">
            <w:pPr>
              <w:pStyle w:val="ListParagraph"/>
              <w:numPr>
                <w:ilvl w:val="0"/>
                <w:numId w:val="7"/>
              </w:numPr>
              <w:ind w:left="342" w:hanging="270"/>
              <w:rPr>
                <w:sz w:val="20"/>
                <w:szCs w:val="20"/>
              </w:rPr>
            </w:pPr>
            <w:r w:rsidRPr="00B44D74">
              <w:rPr>
                <w:sz w:val="20"/>
                <w:szCs w:val="20"/>
              </w:rPr>
              <w:t xml:space="preserve">Math Interims </w:t>
            </w:r>
          </w:p>
          <w:p w:rsidR="00980CEE" w:rsidRPr="00B44D74" w:rsidRDefault="00980CEE" w:rsidP="00980CEE">
            <w:pPr>
              <w:pStyle w:val="ListParagraph"/>
              <w:numPr>
                <w:ilvl w:val="0"/>
                <w:numId w:val="7"/>
              </w:numPr>
              <w:ind w:left="342" w:hanging="270"/>
              <w:rPr>
                <w:sz w:val="20"/>
                <w:szCs w:val="20"/>
              </w:rPr>
            </w:pPr>
            <w:r w:rsidRPr="00B44D74">
              <w:rPr>
                <w:sz w:val="20"/>
                <w:szCs w:val="20"/>
              </w:rPr>
              <w:t>Unit Tests</w:t>
            </w:r>
          </w:p>
          <w:p w:rsidR="00980CEE" w:rsidRPr="00B44D74" w:rsidRDefault="00980CEE" w:rsidP="00980CEE">
            <w:pPr>
              <w:pStyle w:val="ListParagraph"/>
              <w:numPr>
                <w:ilvl w:val="0"/>
                <w:numId w:val="7"/>
              </w:numPr>
              <w:ind w:left="342" w:hanging="270"/>
              <w:rPr>
                <w:sz w:val="20"/>
                <w:szCs w:val="20"/>
              </w:rPr>
            </w:pPr>
            <w:r w:rsidRPr="00B44D74">
              <w:rPr>
                <w:sz w:val="20"/>
                <w:szCs w:val="20"/>
              </w:rPr>
              <w:t>Student Work Samples</w:t>
            </w:r>
          </w:p>
        </w:tc>
        <w:tc>
          <w:tcPr>
            <w:tcW w:w="2126" w:type="dxa"/>
          </w:tcPr>
          <w:p w:rsidR="00980CEE" w:rsidRPr="00B44D74" w:rsidRDefault="00980CEE" w:rsidP="00980CEE">
            <w:pPr>
              <w:pStyle w:val="ListParagraph"/>
              <w:numPr>
                <w:ilvl w:val="0"/>
                <w:numId w:val="7"/>
              </w:numPr>
              <w:ind w:left="308" w:hanging="270"/>
              <w:rPr>
                <w:sz w:val="20"/>
                <w:szCs w:val="20"/>
              </w:rPr>
            </w:pPr>
            <w:r w:rsidRPr="00B44D74">
              <w:rPr>
                <w:sz w:val="20"/>
                <w:szCs w:val="20"/>
              </w:rPr>
              <w:t xml:space="preserve">Common Planning </w:t>
            </w:r>
          </w:p>
          <w:p w:rsidR="00980CEE" w:rsidRPr="00B44D74" w:rsidRDefault="00980CEE" w:rsidP="00980CEE">
            <w:pPr>
              <w:pStyle w:val="ListParagraph"/>
              <w:ind w:left="308"/>
              <w:rPr>
                <w:sz w:val="20"/>
                <w:szCs w:val="20"/>
              </w:rPr>
            </w:pPr>
            <w:r w:rsidRPr="00B44D74">
              <w:rPr>
                <w:sz w:val="20"/>
                <w:szCs w:val="20"/>
              </w:rPr>
              <w:t>(w/ grade level teachers and interventionists)</w:t>
            </w:r>
          </w:p>
        </w:tc>
      </w:tr>
    </w:tbl>
    <w:p w:rsidR="005203F4" w:rsidRDefault="00980CEE" w:rsidP="00796069">
      <w:pPr>
        <w:spacing w:after="0" w:line="240" w:lineRule="auto"/>
        <w:ind w:right="-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796069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</w:p>
    <w:p w:rsidR="005203F4" w:rsidRDefault="005203F4" w:rsidP="00796069">
      <w:pPr>
        <w:spacing w:after="0" w:line="240" w:lineRule="auto"/>
        <w:ind w:right="-360"/>
        <w:rPr>
          <w:sz w:val="20"/>
          <w:szCs w:val="20"/>
        </w:rPr>
      </w:pPr>
    </w:p>
    <w:p w:rsidR="005203F4" w:rsidRDefault="005203F4" w:rsidP="00796069">
      <w:pPr>
        <w:spacing w:after="0" w:line="240" w:lineRule="auto"/>
        <w:ind w:right="-360"/>
        <w:rPr>
          <w:sz w:val="20"/>
          <w:szCs w:val="20"/>
        </w:rPr>
      </w:pPr>
    </w:p>
    <w:p w:rsidR="005203F4" w:rsidRDefault="005203F4" w:rsidP="00796069">
      <w:pPr>
        <w:spacing w:after="0" w:line="240" w:lineRule="auto"/>
        <w:ind w:right="-360"/>
        <w:rPr>
          <w:sz w:val="20"/>
          <w:szCs w:val="20"/>
        </w:rPr>
      </w:pPr>
    </w:p>
    <w:p w:rsidR="005203F4" w:rsidRDefault="005203F4" w:rsidP="00796069">
      <w:pPr>
        <w:spacing w:after="0" w:line="240" w:lineRule="auto"/>
        <w:ind w:right="-360"/>
        <w:rPr>
          <w:sz w:val="20"/>
          <w:szCs w:val="20"/>
        </w:rPr>
      </w:pPr>
    </w:p>
    <w:p w:rsidR="005203F4" w:rsidRDefault="005203F4" w:rsidP="00796069">
      <w:pPr>
        <w:spacing w:after="0" w:line="240" w:lineRule="auto"/>
        <w:ind w:right="-360"/>
        <w:rPr>
          <w:sz w:val="20"/>
          <w:szCs w:val="20"/>
        </w:rPr>
      </w:pPr>
    </w:p>
    <w:p w:rsidR="005203F4" w:rsidRDefault="005203F4" w:rsidP="00796069">
      <w:pPr>
        <w:spacing w:after="0" w:line="240" w:lineRule="auto"/>
        <w:ind w:right="-360"/>
        <w:rPr>
          <w:sz w:val="20"/>
          <w:szCs w:val="20"/>
        </w:rPr>
      </w:pPr>
    </w:p>
    <w:p w:rsidR="0030452F" w:rsidRDefault="00980CEE" w:rsidP="00796069">
      <w:pPr>
        <w:spacing w:after="0" w:line="240" w:lineRule="auto"/>
        <w:ind w:right="-360"/>
        <w:rPr>
          <w:sz w:val="20"/>
          <w:szCs w:val="20"/>
        </w:rPr>
      </w:pPr>
      <w:r w:rsidRPr="00980CEE">
        <w:rPr>
          <w:sz w:val="20"/>
          <w:szCs w:val="20"/>
        </w:rPr>
        <w:t xml:space="preserve">Interventionists: </w:t>
      </w:r>
      <w:r w:rsidR="005203F4">
        <w:rPr>
          <w:sz w:val="20"/>
          <w:szCs w:val="20"/>
        </w:rPr>
        <w:t xml:space="preserve">Mrs. </w:t>
      </w:r>
      <w:r w:rsidRPr="00980CEE">
        <w:rPr>
          <w:sz w:val="20"/>
          <w:szCs w:val="20"/>
        </w:rPr>
        <w:t xml:space="preserve">Adams, </w:t>
      </w:r>
      <w:r w:rsidR="005203F4">
        <w:rPr>
          <w:sz w:val="20"/>
          <w:szCs w:val="20"/>
        </w:rPr>
        <w:t xml:space="preserve">     </w:t>
      </w:r>
    </w:p>
    <w:p w:rsidR="0030452F" w:rsidRDefault="0030452F" w:rsidP="00796069">
      <w:pPr>
        <w:spacing w:after="0" w:line="240" w:lineRule="auto"/>
        <w:ind w:right="-360"/>
        <w:rPr>
          <w:sz w:val="20"/>
          <w:szCs w:val="20"/>
        </w:rPr>
      </w:pPr>
      <w:r>
        <w:rPr>
          <w:sz w:val="20"/>
          <w:szCs w:val="20"/>
        </w:rPr>
        <w:t>Mrs. Robbins</w:t>
      </w:r>
    </w:p>
    <w:p w:rsidR="0030452F" w:rsidRPr="00980CEE" w:rsidRDefault="005203F4" w:rsidP="00796069">
      <w:pPr>
        <w:spacing w:after="0" w:line="240" w:lineRule="auto"/>
        <w:ind w:right="-360"/>
        <w:rPr>
          <w:sz w:val="20"/>
          <w:szCs w:val="20"/>
        </w:rPr>
      </w:pPr>
      <w:r>
        <w:rPr>
          <w:sz w:val="20"/>
          <w:szCs w:val="20"/>
        </w:rPr>
        <w:t xml:space="preserve">Mrs. </w:t>
      </w:r>
      <w:r w:rsidR="00980CEE" w:rsidRPr="00980CEE">
        <w:rPr>
          <w:sz w:val="20"/>
          <w:szCs w:val="20"/>
        </w:rPr>
        <w:t xml:space="preserve">Sullivan, </w:t>
      </w:r>
      <w:r>
        <w:rPr>
          <w:sz w:val="20"/>
          <w:szCs w:val="20"/>
        </w:rPr>
        <w:t xml:space="preserve">    Ms. </w:t>
      </w:r>
      <w:proofErr w:type="spellStart"/>
      <w:r w:rsidR="00980CEE" w:rsidRPr="00980CEE">
        <w:rPr>
          <w:sz w:val="20"/>
          <w:szCs w:val="20"/>
        </w:rPr>
        <w:t>Walldroff</w:t>
      </w:r>
      <w:proofErr w:type="spellEnd"/>
    </w:p>
    <w:p w:rsidR="005445DB" w:rsidRDefault="005445DB" w:rsidP="00617279"/>
    <w:sectPr w:rsidR="005445DB" w:rsidSect="005203F4">
      <w:pgSz w:w="12240" w:h="15840"/>
      <w:pgMar w:top="810" w:right="450" w:bottom="18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B3B95"/>
    <w:multiLevelType w:val="hybridMultilevel"/>
    <w:tmpl w:val="7EB423C8"/>
    <w:lvl w:ilvl="0" w:tplc="543A939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205A68"/>
    <w:multiLevelType w:val="hybridMultilevel"/>
    <w:tmpl w:val="08F01E20"/>
    <w:lvl w:ilvl="0" w:tplc="3CA266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15B25"/>
    <w:multiLevelType w:val="hybridMultilevel"/>
    <w:tmpl w:val="E62CD89A"/>
    <w:lvl w:ilvl="0" w:tplc="E228D826">
      <w:start w:val="40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ABE5554"/>
    <w:multiLevelType w:val="hybridMultilevel"/>
    <w:tmpl w:val="AD0E87B6"/>
    <w:lvl w:ilvl="0" w:tplc="3F065C06">
      <w:start w:val="4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D1767C"/>
    <w:multiLevelType w:val="hybridMultilevel"/>
    <w:tmpl w:val="049C2B6E"/>
    <w:lvl w:ilvl="0" w:tplc="30E89A1E">
      <w:start w:val="40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F494E7D"/>
    <w:multiLevelType w:val="hybridMultilevel"/>
    <w:tmpl w:val="7A98987C"/>
    <w:lvl w:ilvl="0" w:tplc="168EA42A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E1831"/>
    <w:multiLevelType w:val="hybridMultilevel"/>
    <w:tmpl w:val="7E8AFC7E"/>
    <w:lvl w:ilvl="0" w:tplc="88D007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DF"/>
    <w:rsid w:val="00013571"/>
    <w:rsid w:val="00062D18"/>
    <w:rsid w:val="00103F1A"/>
    <w:rsid w:val="0010673A"/>
    <w:rsid w:val="00162D37"/>
    <w:rsid w:val="00190046"/>
    <w:rsid w:val="00192B62"/>
    <w:rsid w:val="002135C8"/>
    <w:rsid w:val="002C1A9D"/>
    <w:rsid w:val="002D23C6"/>
    <w:rsid w:val="00302C70"/>
    <w:rsid w:val="0030452F"/>
    <w:rsid w:val="003120F8"/>
    <w:rsid w:val="00380BF4"/>
    <w:rsid w:val="0039082F"/>
    <w:rsid w:val="0045050D"/>
    <w:rsid w:val="0045561A"/>
    <w:rsid w:val="004A1722"/>
    <w:rsid w:val="004F1F5E"/>
    <w:rsid w:val="005203F4"/>
    <w:rsid w:val="00540891"/>
    <w:rsid w:val="005445DB"/>
    <w:rsid w:val="00560C89"/>
    <w:rsid w:val="00584E10"/>
    <w:rsid w:val="005A0837"/>
    <w:rsid w:val="00617279"/>
    <w:rsid w:val="006210FB"/>
    <w:rsid w:val="006551EA"/>
    <w:rsid w:val="006657A0"/>
    <w:rsid w:val="006973C4"/>
    <w:rsid w:val="006B3A3F"/>
    <w:rsid w:val="00745FD3"/>
    <w:rsid w:val="00796069"/>
    <w:rsid w:val="007A0065"/>
    <w:rsid w:val="007F06E3"/>
    <w:rsid w:val="0083408A"/>
    <w:rsid w:val="008768DF"/>
    <w:rsid w:val="00971DCA"/>
    <w:rsid w:val="00980CEE"/>
    <w:rsid w:val="00983912"/>
    <w:rsid w:val="00995DC9"/>
    <w:rsid w:val="009F2ADD"/>
    <w:rsid w:val="00A26899"/>
    <w:rsid w:val="00AF284C"/>
    <w:rsid w:val="00B0518D"/>
    <w:rsid w:val="00B43C11"/>
    <w:rsid w:val="00B44D74"/>
    <w:rsid w:val="00BE247F"/>
    <w:rsid w:val="00C313E0"/>
    <w:rsid w:val="00C33A55"/>
    <w:rsid w:val="00C6644E"/>
    <w:rsid w:val="00D41F8C"/>
    <w:rsid w:val="00E334FF"/>
    <w:rsid w:val="00EC552D"/>
    <w:rsid w:val="00ED3176"/>
    <w:rsid w:val="00F02430"/>
    <w:rsid w:val="00F23795"/>
    <w:rsid w:val="00F4403F"/>
    <w:rsid w:val="00F93DB9"/>
    <w:rsid w:val="00FA3507"/>
    <w:rsid w:val="00FB1E73"/>
    <w:rsid w:val="00FB6318"/>
    <w:rsid w:val="00F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29140D5"/>
  <w15:docId w15:val="{F2C94BC9-F554-4D68-BDFB-BA0B08C9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906"/>
    <w:pPr>
      <w:ind w:left="720"/>
      <w:contextualSpacing/>
    </w:pPr>
  </w:style>
  <w:style w:type="table" w:styleId="TableGrid">
    <w:name w:val="Table Grid"/>
    <w:basedOn w:val="TableNormal"/>
    <w:uiPriority w:val="59"/>
    <w:rsid w:val="0019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56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313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LCSD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jwelsh</dc:creator>
  <cp:lastModifiedBy>Jaycee Welsh</cp:lastModifiedBy>
  <cp:revision>3</cp:revision>
  <cp:lastPrinted>2017-08-15T18:03:00Z</cp:lastPrinted>
  <dcterms:created xsi:type="dcterms:W3CDTF">2018-08-13T14:10:00Z</dcterms:created>
  <dcterms:modified xsi:type="dcterms:W3CDTF">2018-08-13T14:10:00Z</dcterms:modified>
</cp:coreProperties>
</file>